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2371" w14:textId="1468928D" w:rsidR="00561664" w:rsidRPr="00561664" w:rsidRDefault="00561664" w:rsidP="00561664">
      <w:pPr>
        <w:jc w:val="center"/>
        <w:rPr>
          <w:sz w:val="32"/>
          <w:szCs w:val="36"/>
        </w:rPr>
      </w:pPr>
      <w:r w:rsidRPr="00561664">
        <w:rPr>
          <w:rFonts w:hint="eastAsia"/>
          <w:sz w:val="32"/>
          <w:szCs w:val="36"/>
        </w:rPr>
        <w:t>交通运输领域基层政务公开</w:t>
      </w:r>
    </w:p>
    <w:p w14:paraId="640FD867" w14:textId="0FD6F232" w:rsidR="00561664" w:rsidRPr="00561664" w:rsidRDefault="00561664" w:rsidP="00561664">
      <w:r w:rsidRPr="00561664">
        <w:rPr>
          <w:rFonts w:hint="eastAsia"/>
        </w:rPr>
        <w:lastRenderedPageBreak/>
        <w:drawing>
          <wp:inline distT="0" distB="0" distL="0" distR="0" wp14:anchorId="5D02BC56" wp14:editId="072F65A9">
            <wp:extent cx="4324350" cy="5307426"/>
            <wp:effectExtent l="0" t="0" r="0" b="7620"/>
            <wp:docPr id="51424129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44" cy="530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664">
        <w:rPr>
          <w:rFonts w:hint="eastAsia"/>
        </w:rPr>
        <w:drawing>
          <wp:inline distT="0" distB="0" distL="0" distR="0" wp14:anchorId="4D002960" wp14:editId="4EC023CA">
            <wp:extent cx="4505277" cy="5280660"/>
            <wp:effectExtent l="0" t="0" r="0" b="0"/>
            <wp:docPr id="59043701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891" cy="531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5FC22" w14:textId="0AC9C9DA" w:rsidR="00AF1161" w:rsidRDefault="00561664">
      <w:pPr>
        <w:rPr>
          <w:rFonts w:hint="eastAsia"/>
        </w:rPr>
      </w:pPr>
      <w:r w:rsidRPr="00561664">
        <w:rPr>
          <w:rFonts w:hint="eastAsia"/>
        </w:rPr>
        <w:lastRenderedPageBreak/>
        <w:drawing>
          <wp:inline distT="0" distB="0" distL="0" distR="0" wp14:anchorId="1A402490" wp14:editId="48998548">
            <wp:extent cx="3919220" cy="5274310"/>
            <wp:effectExtent l="0" t="0" r="5080" b="2540"/>
            <wp:docPr id="93270865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1664">
        <w:rPr>
          <w:rFonts w:hint="eastAsia"/>
        </w:rPr>
        <w:drawing>
          <wp:inline distT="0" distB="0" distL="0" distR="0" wp14:anchorId="29C7763D" wp14:editId="587D8880">
            <wp:extent cx="4914900" cy="5164221"/>
            <wp:effectExtent l="0" t="0" r="0" b="0"/>
            <wp:docPr id="127482698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691" cy="517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161" w:rsidSect="005616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64"/>
    <w:rsid w:val="00047BBC"/>
    <w:rsid w:val="00561664"/>
    <w:rsid w:val="00803164"/>
    <w:rsid w:val="00AF1161"/>
    <w:rsid w:val="00F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488B"/>
  <w15:chartTrackingRefBased/>
  <w15:docId w15:val="{3CC0CB55-1510-461B-832F-EC52C07D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飞飞 杨</dc:creator>
  <cp:keywords/>
  <dc:description/>
  <cp:lastModifiedBy>飞飞 杨</cp:lastModifiedBy>
  <cp:revision>1</cp:revision>
  <dcterms:created xsi:type="dcterms:W3CDTF">2024-11-25T09:11:00Z</dcterms:created>
  <dcterms:modified xsi:type="dcterms:W3CDTF">2024-11-25T09:17:00Z</dcterms:modified>
</cp:coreProperties>
</file>