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杭锦经济开发区、苏木镇（各部门）安全生产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治本攻坚三年行动进展情况工作报告（模版）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720" w:lineRule="exact"/>
        <w:jc w:val="center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（2024年3月）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杭锦旗安全生产委员会办公室：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按照《杭锦旗安全生产委员会办公室关于印发&lt;杭锦旗安全生产治本攻坚三年行动方案（2024-2026年）&gt;实施方案的通知》要求，现将××镇（旗部门）3月份安全生产治本攻坚三年行动开展情况报送如下。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一、总体情况和经验做法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26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w w:val="98"/>
          <w:kern w:val="0"/>
          <w:sz w:val="32"/>
          <w:szCs w:val="32"/>
          <w:lang w:val="en-US" w:eastAsia="zh-CN"/>
        </w:rPr>
        <w:t>重点报告：苏木镇（市直、旗直部门）主要负责同志动员部署、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督导检查、听取汇报、会议研究等动态信息;推进工作任务落实过程中好的经验做法、形成的制度机制等;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国务院、自治区、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市及旗工作组督导检查安全生产治本攻坚三年行动情况。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二、本苏木镇（领域）重点指标任务进展情况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依据《杭锦旗安全生产治本攻坚三年行动（2024-2026年）》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（杭安发〔2024〕3号）和《××系统安全生产治本攻坚三年行动实施方案（2024-2026年）》，我单位共××项重点指标任务，其中2024年重点指标任务××项，2025年重点指标任务××项，2026年重点指标任务××项。（按年报送当年重点指标任务，需逐项说明进展和完成情况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（一）2024年已完成的重点指标任务。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1.2024年底前基本消除2023年及以前排查发现的重大事故隐患存量。目前，2023年及以前排查发现的重大事故隐患存量共2项，已于2024年3月23日全部完成整改。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（二）2024年正在推进的重点指标任务。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1.2024年，重点开展危化品生产企业主要负责人集中培训。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3月5日，我部门制定了《危化品生产企业主要负责人集中培训计划》，起草了经费申请，发函商请市（旗）党校予以配合。计划分三批对全旗×××名危化品生产企业主要负责人集中培训，培训日期正在与市（旗）党校协商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.三年内，结合市（旗）党校企业主要负责人培训班，对全旗安全监管执法人员开展跟班集中培训。拟按照《危化品生产企业主要负责人集中培训计划》，分三批对全旗×××名安全监管执法人员开展跟班集中培训，培训日期与危化品生产企业主要负责人集中培训同步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三、存在的问题和困难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重点报告：任务推进过程中需要市（旗）安委办协调解决的难点问题。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四、近期工作安排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重点报告：下一步工作计划。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616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35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05A7208"/>
    <w:rsid w:val="0183453D"/>
    <w:rsid w:val="02182ED7"/>
    <w:rsid w:val="03BE7AAE"/>
    <w:rsid w:val="04BA2023"/>
    <w:rsid w:val="08923D10"/>
    <w:rsid w:val="091E5277"/>
    <w:rsid w:val="09414AC1"/>
    <w:rsid w:val="09EF451D"/>
    <w:rsid w:val="0A253918"/>
    <w:rsid w:val="0A5E78F5"/>
    <w:rsid w:val="0C142961"/>
    <w:rsid w:val="0C153368"/>
    <w:rsid w:val="0EDB32C2"/>
    <w:rsid w:val="0FF94348"/>
    <w:rsid w:val="107C0C95"/>
    <w:rsid w:val="10A73DA4"/>
    <w:rsid w:val="111A2BC4"/>
    <w:rsid w:val="14321BD6"/>
    <w:rsid w:val="14BC1DE8"/>
    <w:rsid w:val="15EC604B"/>
    <w:rsid w:val="165D1D4B"/>
    <w:rsid w:val="168C1346"/>
    <w:rsid w:val="18F25DD8"/>
    <w:rsid w:val="196D288F"/>
    <w:rsid w:val="19B906A4"/>
    <w:rsid w:val="1A237B53"/>
    <w:rsid w:val="1A8011C2"/>
    <w:rsid w:val="1ADC6D40"/>
    <w:rsid w:val="1B6411E3"/>
    <w:rsid w:val="1B7156DA"/>
    <w:rsid w:val="1C0C71B1"/>
    <w:rsid w:val="1D3E783E"/>
    <w:rsid w:val="1D464944"/>
    <w:rsid w:val="1D5C1A72"/>
    <w:rsid w:val="1E6908EA"/>
    <w:rsid w:val="1FA80B45"/>
    <w:rsid w:val="1FEF5548"/>
    <w:rsid w:val="21CB18BC"/>
    <w:rsid w:val="22230DB0"/>
    <w:rsid w:val="22623FCE"/>
    <w:rsid w:val="22E70030"/>
    <w:rsid w:val="230F2640"/>
    <w:rsid w:val="231437A8"/>
    <w:rsid w:val="26106FBE"/>
    <w:rsid w:val="261D023E"/>
    <w:rsid w:val="275859A0"/>
    <w:rsid w:val="2859377E"/>
    <w:rsid w:val="29916F47"/>
    <w:rsid w:val="2A5158C5"/>
    <w:rsid w:val="2A7A3E7F"/>
    <w:rsid w:val="2B3202B6"/>
    <w:rsid w:val="2B4C581C"/>
    <w:rsid w:val="2B4F321F"/>
    <w:rsid w:val="2C695F59"/>
    <w:rsid w:val="2CF670D3"/>
    <w:rsid w:val="2F2820FC"/>
    <w:rsid w:val="30204C48"/>
    <w:rsid w:val="30E42053"/>
    <w:rsid w:val="31307046"/>
    <w:rsid w:val="318675E0"/>
    <w:rsid w:val="32D61E6F"/>
    <w:rsid w:val="32FD11AA"/>
    <w:rsid w:val="3361798A"/>
    <w:rsid w:val="33866EEB"/>
    <w:rsid w:val="33AE06F6"/>
    <w:rsid w:val="341E14D6"/>
    <w:rsid w:val="353C06AF"/>
    <w:rsid w:val="355E6877"/>
    <w:rsid w:val="35B04BF9"/>
    <w:rsid w:val="35C80195"/>
    <w:rsid w:val="36105698"/>
    <w:rsid w:val="36EC7EB3"/>
    <w:rsid w:val="37585548"/>
    <w:rsid w:val="379C3687"/>
    <w:rsid w:val="37DF5322"/>
    <w:rsid w:val="388D78A1"/>
    <w:rsid w:val="3D820C29"/>
    <w:rsid w:val="3E792547"/>
    <w:rsid w:val="3E9B717C"/>
    <w:rsid w:val="3F341AD8"/>
    <w:rsid w:val="3F4120BB"/>
    <w:rsid w:val="3F5E1744"/>
    <w:rsid w:val="433230F1"/>
    <w:rsid w:val="440B6BFE"/>
    <w:rsid w:val="44380293"/>
    <w:rsid w:val="4484172B"/>
    <w:rsid w:val="456F4189"/>
    <w:rsid w:val="457479F1"/>
    <w:rsid w:val="45E25CF9"/>
    <w:rsid w:val="47293CD0"/>
    <w:rsid w:val="48124016"/>
    <w:rsid w:val="48AC541E"/>
    <w:rsid w:val="48D12A65"/>
    <w:rsid w:val="496121CF"/>
    <w:rsid w:val="4BC82845"/>
    <w:rsid w:val="4CBE1552"/>
    <w:rsid w:val="4E3C6BD2"/>
    <w:rsid w:val="4E537616"/>
    <w:rsid w:val="4F4C1097"/>
    <w:rsid w:val="51583D23"/>
    <w:rsid w:val="51CC4711"/>
    <w:rsid w:val="52D47D21"/>
    <w:rsid w:val="5429409D"/>
    <w:rsid w:val="54A6749B"/>
    <w:rsid w:val="5540169E"/>
    <w:rsid w:val="56B714EC"/>
    <w:rsid w:val="56CB4F97"/>
    <w:rsid w:val="571B228A"/>
    <w:rsid w:val="57D4431F"/>
    <w:rsid w:val="582B03E3"/>
    <w:rsid w:val="58A91308"/>
    <w:rsid w:val="5939268C"/>
    <w:rsid w:val="59DF5783"/>
    <w:rsid w:val="5A276988"/>
    <w:rsid w:val="5AF42E99"/>
    <w:rsid w:val="5BB029AE"/>
    <w:rsid w:val="5CA40764"/>
    <w:rsid w:val="5CA8582E"/>
    <w:rsid w:val="5CBF734C"/>
    <w:rsid w:val="5D980825"/>
    <w:rsid w:val="5F322057"/>
    <w:rsid w:val="604C0EF7"/>
    <w:rsid w:val="60AA0313"/>
    <w:rsid w:val="614032FA"/>
    <w:rsid w:val="61C251E9"/>
    <w:rsid w:val="61E6537B"/>
    <w:rsid w:val="62540537"/>
    <w:rsid w:val="631101D6"/>
    <w:rsid w:val="63DE6612"/>
    <w:rsid w:val="64416899"/>
    <w:rsid w:val="645C1924"/>
    <w:rsid w:val="64713622"/>
    <w:rsid w:val="64FE00DB"/>
    <w:rsid w:val="65046244"/>
    <w:rsid w:val="65150451"/>
    <w:rsid w:val="67F85E08"/>
    <w:rsid w:val="68266540"/>
    <w:rsid w:val="68566D09"/>
    <w:rsid w:val="69BE7A8D"/>
    <w:rsid w:val="6A6B52CA"/>
    <w:rsid w:val="6AE43CE7"/>
    <w:rsid w:val="6B6C4B43"/>
    <w:rsid w:val="6B6D2669"/>
    <w:rsid w:val="6C633CCF"/>
    <w:rsid w:val="6CA60CA1"/>
    <w:rsid w:val="6D350F65"/>
    <w:rsid w:val="6D4A4A10"/>
    <w:rsid w:val="6DE834B9"/>
    <w:rsid w:val="6E276AFF"/>
    <w:rsid w:val="6FAF14A2"/>
    <w:rsid w:val="710106F9"/>
    <w:rsid w:val="718C1A9B"/>
    <w:rsid w:val="72D51220"/>
    <w:rsid w:val="73B452D9"/>
    <w:rsid w:val="745B7503"/>
    <w:rsid w:val="74B80DF9"/>
    <w:rsid w:val="752B5127"/>
    <w:rsid w:val="758D193E"/>
    <w:rsid w:val="759C6025"/>
    <w:rsid w:val="77996CC0"/>
    <w:rsid w:val="787A4CCC"/>
    <w:rsid w:val="78B66C0B"/>
    <w:rsid w:val="78B95140"/>
    <w:rsid w:val="792E70E0"/>
    <w:rsid w:val="7D126BCC"/>
    <w:rsid w:val="7D32101D"/>
    <w:rsid w:val="7D5B4A17"/>
    <w:rsid w:val="7DB36601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style01"/>
    <w:basedOn w:val="10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13">
    <w:name w:val="fontstyle21"/>
    <w:basedOn w:val="10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901</Characters>
  <Lines>0</Lines>
  <Paragraphs>0</Paragraphs>
  <TotalTime>4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2023-05-29T07:41:00Z</dcterms:created>
  <dc:creator>包</dc:creator>
  <cp:lastModifiedBy>火龙果</cp:lastModifiedBy>
  <cp:lastPrinted>2023-05-31T03:21:00Z</cp:lastPrinted>
  <dcterms:modified xsi:type="dcterms:W3CDTF">2024-07-12T01:42:18Z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75CB6FAE057B414C86211C93368BE7E2_13</vt:lpwstr>
  </property>
</Properties>
</file>